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1F" w:rsidRPr="0051733B" w:rsidRDefault="0063401F" w:rsidP="0051733B">
      <w:pPr>
        <w:pStyle w:val="c0"/>
        <w:shd w:val="clear" w:color="auto" w:fill="FFFFFF"/>
        <w:spacing w:before="0" w:beforeAutospacing="0" w:after="0" w:afterAutospacing="0"/>
        <w:ind w:left="-357" w:firstLine="709"/>
        <w:jc w:val="center"/>
        <w:rPr>
          <w:rStyle w:val="c3"/>
          <w:b/>
          <w:sz w:val="28"/>
          <w:szCs w:val="28"/>
        </w:rPr>
      </w:pPr>
      <w:r w:rsidRPr="0051733B">
        <w:rPr>
          <w:rStyle w:val="c3"/>
          <w:b/>
          <w:sz w:val="28"/>
          <w:szCs w:val="28"/>
        </w:rPr>
        <w:t xml:space="preserve"> «</w:t>
      </w:r>
      <w:r w:rsidR="0051733B" w:rsidRPr="0051733B">
        <w:rPr>
          <w:rStyle w:val="c3"/>
          <w:b/>
          <w:sz w:val="28"/>
          <w:szCs w:val="28"/>
        </w:rPr>
        <w:t>Опытно-исследовательская деятельность детей 4-5 лет дома»</w:t>
      </w:r>
    </w:p>
    <w:p w:rsidR="00EC6DB4" w:rsidRDefault="00EC6DB4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rStyle w:val="c3"/>
          <w:sz w:val="28"/>
          <w:szCs w:val="28"/>
        </w:rPr>
      </w:pPr>
    </w:p>
    <w:p w:rsidR="0063401F" w:rsidRPr="0063401F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rStyle w:val="c3"/>
          <w:sz w:val="28"/>
          <w:szCs w:val="28"/>
          <w:lang w:val="en-US"/>
        </w:rPr>
      </w:pPr>
      <w:bookmarkStart w:id="0" w:name="_GoBack"/>
      <w:bookmarkEnd w:id="0"/>
      <w:r w:rsidRPr="0063401F">
        <w:rPr>
          <w:rStyle w:val="c3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</w:t>
      </w:r>
      <w:r w:rsidRPr="0063401F">
        <w:rPr>
          <w:sz w:val="28"/>
          <w:szCs w:val="28"/>
          <w:shd w:val="clear" w:color="auto" w:fill="FFFFFF"/>
        </w:rPr>
        <w:t>Умозаключения детей основываются на собственном практическом опыте, а не на словесной информации, которую они получают от воспитателя. Следовательно, необходимо использовать практические методы. Дети дошкольного возраста по природе своей очень любопытны – они все хотят знать, понять, исследовать.</w:t>
      </w:r>
      <w:r w:rsidRPr="0063401F">
        <w:rPr>
          <w:rStyle w:val="apple-converted-space"/>
          <w:sz w:val="28"/>
          <w:szCs w:val="28"/>
          <w:shd w:val="clear" w:color="auto" w:fill="FFFFFF"/>
        </w:rPr>
        <w:t> </w:t>
      </w:r>
      <w:r w:rsidRPr="0051733B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Экспериментальная</w:t>
      </w:r>
      <w:r w:rsidRPr="0051733B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63401F">
        <w:rPr>
          <w:sz w:val="28"/>
          <w:szCs w:val="28"/>
          <w:shd w:val="clear" w:color="auto" w:fill="FFFFFF"/>
        </w:rPr>
        <w:t>деятельность значительно развивает логическое мышление детей.</w:t>
      </w:r>
    </w:p>
    <w:p w:rsidR="0063401F" w:rsidRPr="0063401F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Но среди родителей часто распространена ошибка – ограничения на пути детского познания.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активности, оборудованы уголки экспериментирования, где находятся необходимые предметы: бумага разных видов, ткань, специальные приборы (весы, часы и др., неструктурированные материалы (песок, вода, карты, схемы и т. п.</w:t>
      </w:r>
    </w:p>
    <w:p w:rsidR="0063401F" w:rsidRPr="0063401F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63401F" w:rsidRPr="0063401F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 xml:space="preserve">Любое место в квартире может стать местом для эксперимента. Например, ванная комната, </w:t>
      </w:r>
      <w:proofErr w:type="gramStart"/>
      <w:r w:rsidRPr="0063401F">
        <w:rPr>
          <w:rStyle w:val="c3"/>
          <w:sz w:val="28"/>
          <w:szCs w:val="28"/>
        </w:rPr>
        <w:t>Во</w:t>
      </w:r>
      <w:proofErr w:type="gramEnd"/>
      <w:r w:rsidRPr="0063401F">
        <w:rPr>
          <w:rStyle w:val="c3"/>
          <w:sz w:val="28"/>
          <w:szCs w:val="28"/>
        </w:rPr>
        <w:t xml:space="preserve"> время мытья ребёнок может узнать много интересного о свойствах воды, мыла, о растворимости веществ. Например, что быстрее растворится? (морская соль, кусочки мыла, пена для ванн) и т. д.</w:t>
      </w:r>
    </w:p>
    <w:p w:rsidR="0063401F" w:rsidRPr="0063401F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63401F" w:rsidRPr="0063401F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 xml:space="preserve">Эксперимент можно провести во время любой деятельности. Например, ребёнок рисует, </w:t>
      </w:r>
      <w:proofErr w:type="gramStart"/>
      <w:r w:rsidRPr="0063401F">
        <w:rPr>
          <w:rStyle w:val="c3"/>
          <w:sz w:val="28"/>
          <w:szCs w:val="28"/>
        </w:rPr>
        <w:t>У</w:t>
      </w:r>
      <w:proofErr w:type="gramEnd"/>
      <w:r w:rsidRPr="0063401F">
        <w:rPr>
          <w:rStyle w:val="c3"/>
          <w:sz w:val="28"/>
          <w:szCs w:val="28"/>
        </w:rPr>
        <w:t xml:space="preserve">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63401F" w:rsidRPr="0063401F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c6"/>
          <w:sz w:val="28"/>
          <w:szCs w:val="28"/>
          <w:shd w:val="clear" w:color="auto" w:fill="FFFFFF"/>
        </w:rPr>
        <w:t>Несколько несложных опытов для детей среднего дошкольного возраста.</w:t>
      </w:r>
    </w:p>
    <w:p w:rsidR="0063401F" w:rsidRPr="00797E17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b/>
          <w:sz w:val="28"/>
          <w:szCs w:val="28"/>
        </w:rPr>
      </w:pPr>
      <w:r w:rsidRPr="00797E17">
        <w:rPr>
          <w:rStyle w:val="c2"/>
          <w:b/>
          <w:sz w:val="28"/>
          <w:szCs w:val="28"/>
          <w:u w:val="single"/>
        </w:rPr>
        <w:t xml:space="preserve">Что </w:t>
      </w:r>
      <w:proofErr w:type="gramStart"/>
      <w:r w:rsidRPr="00797E17">
        <w:rPr>
          <w:rStyle w:val="c2"/>
          <w:b/>
          <w:sz w:val="28"/>
          <w:szCs w:val="28"/>
          <w:u w:val="single"/>
        </w:rPr>
        <w:t>плавает</w:t>
      </w:r>
      <w:proofErr w:type="gramEnd"/>
      <w:r w:rsidRPr="00797E17">
        <w:rPr>
          <w:rStyle w:val="c2"/>
          <w:b/>
          <w:sz w:val="28"/>
          <w:szCs w:val="28"/>
          <w:u w:val="single"/>
        </w:rPr>
        <w:t xml:space="preserve"> а, что тонет?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Цель: Выяснить, что не все предметы тонут.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Материалы: жидкость, предметы из различных материалов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lastRenderedPageBreak/>
        <w:t>Процесс: Поочередно опускать в воду различные предметы и наблюдать, за тем какие предметы тонут, а какие плавают на поверхности.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Вывод: Предметы из дерева не тонут.</w:t>
      </w:r>
    </w:p>
    <w:p w:rsidR="0063401F" w:rsidRPr="00797E17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b/>
          <w:sz w:val="28"/>
          <w:szCs w:val="28"/>
        </w:rPr>
      </w:pPr>
      <w:r w:rsidRPr="00797E17">
        <w:rPr>
          <w:rStyle w:val="c2"/>
          <w:b/>
          <w:sz w:val="28"/>
          <w:szCs w:val="28"/>
          <w:u w:val="single"/>
        </w:rPr>
        <w:t>Куда деваются сахар и соль?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Цель: Выяснить, что сахар и соль растворяются в воде.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Материалы: Два прозрачных стакана с водой, сахар, соль.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Процесс: Дать ребенку предварительно попробовать воду из стаканов. Затем поместить в разные стаканы соль и сахар, и спросить, куда они делись?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Затем дать ребенку попробовать воду в этих же стаканах.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Вывод: Сахар и соль растворяются в воде.</w:t>
      </w:r>
    </w:p>
    <w:p w:rsidR="0063401F" w:rsidRPr="00797E17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b/>
          <w:sz w:val="28"/>
          <w:szCs w:val="28"/>
        </w:rPr>
      </w:pPr>
      <w:r w:rsidRPr="00797E17">
        <w:rPr>
          <w:rStyle w:val="c2"/>
          <w:b/>
          <w:sz w:val="28"/>
          <w:szCs w:val="28"/>
          <w:u w:val="single"/>
        </w:rPr>
        <w:t>Какого цвета вода?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Цель: Выяснить, что при смешивании получаются новые цвета.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Материалы: Прозрачные стаканы воды, гуашевые краски (красная, желтая, синяя</w:t>
      </w:r>
      <w:proofErr w:type="gramStart"/>
      <w:r w:rsidRPr="0063401F">
        <w:rPr>
          <w:rStyle w:val="c3"/>
          <w:sz w:val="28"/>
          <w:szCs w:val="28"/>
        </w:rPr>
        <w:t>) .</w:t>
      </w:r>
      <w:proofErr w:type="gramEnd"/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Процесс: Окрасить воду в желтый цвет и понемногу добавлять красную краску, должна получиться оранжевая вода.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Окрасить воду в желтый цвет и понемногу добавлять синюю краску, должна получится зеленая вода.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Окрасить воду в синий цвет и понемногу добавлять красную краску, должна получиться фиолетовая вода.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Так же можно смешивать и сами краски.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Вывод: При смешении красок определенного цвета получается другой цвет.</w:t>
      </w:r>
    </w:p>
    <w:p w:rsidR="0063401F" w:rsidRPr="00797E17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b/>
          <w:sz w:val="28"/>
          <w:szCs w:val="28"/>
        </w:rPr>
      </w:pPr>
      <w:r w:rsidRPr="00797E17">
        <w:rPr>
          <w:rStyle w:val="c2"/>
          <w:b/>
          <w:sz w:val="28"/>
          <w:szCs w:val="28"/>
          <w:u w:val="single"/>
        </w:rPr>
        <w:t>Куда девалась вода?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Цель: Выяснить, что ткань впитывает воду.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Материалы: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Процесс: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 xml:space="preserve">Вывод: Ткань впитывает </w:t>
      </w:r>
      <w:proofErr w:type="gramStart"/>
      <w:r w:rsidRPr="0063401F">
        <w:rPr>
          <w:rStyle w:val="c3"/>
          <w:sz w:val="28"/>
          <w:szCs w:val="28"/>
        </w:rPr>
        <w:t>воду</w:t>
      </w:r>
      <w:proofErr w:type="gramEnd"/>
      <w:r w:rsidRPr="0063401F">
        <w:rPr>
          <w:rStyle w:val="c3"/>
          <w:sz w:val="28"/>
          <w:szCs w:val="28"/>
        </w:rPr>
        <w:t xml:space="preserve"> и сама становится мокрой.</w:t>
      </w:r>
    </w:p>
    <w:p w:rsidR="0063401F" w:rsidRPr="0063401F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Их можно бросать в цель (в пластиковую бутылку, попадать внутрь ведерка. Камешки интересно собирать в ведерко, а потом считать, рассматривать цвет. Гладкие камешки приятно катать между ладоней.</w:t>
      </w:r>
    </w:p>
    <w:p w:rsidR="0063401F" w:rsidRPr="0063401F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63401F" w:rsidRPr="0063401F" w:rsidRDefault="00797E17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Чем больше вы с ребенком буде</w:t>
      </w:r>
      <w:r w:rsidR="0063401F" w:rsidRPr="0063401F">
        <w:rPr>
          <w:rStyle w:val="c3"/>
          <w:sz w:val="28"/>
          <w:szCs w:val="28"/>
        </w:rPr>
        <w:t>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63401F" w:rsidRPr="0063401F" w:rsidRDefault="0063401F" w:rsidP="0063401F">
      <w:pPr>
        <w:pStyle w:val="c0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proofErr w:type="gramStart"/>
      <w:r w:rsidRPr="0063401F">
        <w:rPr>
          <w:rStyle w:val="c3"/>
          <w:sz w:val="28"/>
          <w:szCs w:val="28"/>
        </w:rPr>
        <w:t>Что нужно делать, что бы</w:t>
      </w:r>
      <w:proofErr w:type="gramEnd"/>
      <w:r w:rsidRPr="0063401F">
        <w:rPr>
          <w:rStyle w:val="c3"/>
          <w:sz w:val="28"/>
          <w:szCs w:val="28"/>
        </w:rPr>
        <w:t xml:space="preserve"> поддержать активность в познавательной деятельности ребенка?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1. Поощрять детскую любознательность и всегда находить время для ответов на детское «почему? »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2. Предоставлять ребенку условия для действия с разными вещами, предметами, материалами.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3. Побуждать ребенка к самостоятельному эксперименту.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5. Поощряйте ребенка за проявленную самостоятельность и способность к исследованию.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6. Оказывайте необходимую помощь, чтобы у ребенка не пропало желание к экспериментированию.</w:t>
      </w:r>
    </w:p>
    <w:p w:rsidR="0063401F" w:rsidRPr="0063401F" w:rsidRDefault="0063401F" w:rsidP="0063401F">
      <w:pPr>
        <w:pStyle w:val="c4"/>
        <w:shd w:val="clear" w:color="auto" w:fill="FFFFFF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63401F">
        <w:rPr>
          <w:rStyle w:val="c3"/>
          <w:sz w:val="28"/>
          <w:szCs w:val="28"/>
        </w:rPr>
        <w:t>7. Учите ребенка наблюдать и делать предположения, выводы.</w:t>
      </w:r>
    </w:p>
    <w:p w:rsidR="0063401F" w:rsidRDefault="0063401F"/>
    <w:sectPr w:rsidR="0063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01F"/>
    <w:rsid w:val="0051733B"/>
    <w:rsid w:val="0063401F"/>
    <w:rsid w:val="00797E17"/>
    <w:rsid w:val="00E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80FD8-8C2C-4F2B-B995-A6E4E7B7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0">
    <w:name w:val="c0"/>
    <w:basedOn w:val="a"/>
    <w:rsid w:val="0063401F"/>
    <w:pPr>
      <w:spacing w:before="100" w:beforeAutospacing="1" w:after="100" w:afterAutospacing="1"/>
    </w:pPr>
  </w:style>
  <w:style w:type="character" w:customStyle="1" w:styleId="c3">
    <w:name w:val="c3"/>
    <w:basedOn w:val="a0"/>
    <w:rsid w:val="0063401F"/>
  </w:style>
  <w:style w:type="character" w:customStyle="1" w:styleId="apple-converted-space">
    <w:name w:val="apple-converted-space"/>
    <w:basedOn w:val="a0"/>
    <w:rsid w:val="0063401F"/>
  </w:style>
  <w:style w:type="character" w:styleId="a3">
    <w:name w:val="Strong"/>
    <w:basedOn w:val="a0"/>
    <w:qFormat/>
    <w:rsid w:val="0063401F"/>
    <w:rPr>
      <w:b/>
      <w:bCs/>
    </w:rPr>
  </w:style>
  <w:style w:type="character" w:customStyle="1" w:styleId="c3c6">
    <w:name w:val="c3 c6"/>
    <w:basedOn w:val="a0"/>
    <w:rsid w:val="0063401F"/>
  </w:style>
  <w:style w:type="character" w:customStyle="1" w:styleId="c2">
    <w:name w:val="c2"/>
    <w:basedOn w:val="a0"/>
    <w:rsid w:val="0063401F"/>
  </w:style>
  <w:style w:type="paragraph" w:customStyle="1" w:styleId="c4">
    <w:name w:val="c4"/>
    <w:basedOn w:val="a"/>
    <w:rsid w:val="006340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родителей: «Опытно-исследовательская деятельность детей 4-5 лет дома»</vt:lpstr>
    </vt:vector>
  </TitlesOfParts>
  <Company>MoBIL GROUP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родителей: «Опытно-исследовательская деятельность детей 4-5 лет дома»</dc:title>
  <dc:subject/>
  <dc:creator>Альбина</dc:creator>
  <cp:keywords/>
  <dc:description/>
  <cp:lastModifiedBy>SNAdmin</cp:lastModifiedBy>
  <cp:revision>2</cp:revision>
  <dcterms:created xsi:type="dcterms:W3CDTF">2020-04-01T08:56:00Z</dcterms:created>
  <dcterms:modified xsi:type="dcterms:W3CDTF">2020-04-01T08:56:00Z</dcterms:modified>
</cp:coreProperties>
</file>